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4C5707" w14:textId="4A53DACD" w:rsidR="003C6CAE" w:rsidRPr="00BC4AB5" w:rsidRDefault="00BC4AB5" w:rsidP="00BC4AB5">
      <w:pPr>
        <w:jc w:val="center"/>
        <w:rPr>
          <w:rFonts w:ascii="Times New Roman" w:hAnsi="Times New Roman" w:cs="Times New Roman"/>
          <w:b/>
          <w:bCs/>
          <w:color w:val="000000" w:themeColor="text1"/>
          <w:sz w:val="96"/>
          <w:szCs w:val="9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AB5">
        <w:rPr>
          <w:rFonts w:ascii="Times New Roman" w:hAnsi="Times New Roman" w:cs="Times New Roman"/>
          <w:b/>
          <w:bCs/>
          <w:color w:val="000000" w:themeColor="text1"/>
          <w:sz w:val="96"/>
          <w:szCs w:val="9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RAPORT</w:t>
      </w:r>
    </w:p>
    <w:p w14:paraId="048331E4" w14:textId="77777777" w:rsidR="00BC4AB5" w:rsidRPr="00BC4AB5" w:rsidRDefault="00BC4AB5" w:rsidP="00BC4AB5">
      <w:pPr>
        <w:jc w:val="center"/>
        <w:rPr>
          <w:rFonts w:ascii="Times New Roman" w:hAnsi="Times New Roman" w:cs="Times New Roman"/>
          <w:sz w:val="96"/>
          <w:szCs w:val="96"/>
        </w:rPr>
      </w:pPr>
    </w:p>
    <w:p w14:paraId="66C2CFAD" w14:textId="77777777" w:rsidR="00BC4AB5" w:rsidRPr="00BC4AB5" w:rsidRDefault="00BC4AB5" w:rsidP="00BC4AB5">
      <w:pPr>
        <w:jc w:val="center"/>
        <w:rPr>
          <w:rFonts w:ascii="Times New Roman" w:hAnsi="Times New Roman" w:cs="Times New Roman"/>
          <w:color w:val="000000" w:themeColor="text1"/>
          <w:sz w:val="96"/>
          <w:szCs w:val="9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E95AEA1" w14:textId="407E81F5" w:rsidR="00BC4AB5" w:rsidRPr="00BC4AB5" w:rsidRDefault="00BC4AB5" w:rsidP="00BC4AB5">
      <w:pPr>
        <w:jc w:val="center"/>
        <w:rPr>
          <w:rFonts w:ascii="Times New Roman" w:hAnsi="Times New Roman" w:cs="Times New Roman"/>
          <w:bCs/>
          <w:color w:val="000000" w:themeColor="text1"/>
          <w:sz w:val="96"/>
          <w:szCs w:val="9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AB5">
        <w:rPr>
          <w:rFonts w:ascii="Times New Roman" w:hAnsi="Times New Roman" w:cs="Times New Roman"/>
          <w:bCs/>
          <w:color w:val="000000" w:themeColor="text1"/>
          <w:sz w:val="96"/>
          <w:szCs w:val="9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MIPS CICLU UNIC</w:t>
      </w:r>
    </w:p>
    <w:p w14:paraId="1C502979" w14:textId="77777777" w:rsidR="00BC4AB5" w:rsidRDefault="00BC4AB5"/>
    <w:p w14:paraId="20F0B381" w14:textId="77777777" w:rsidR="00BC4AB5" w:rsidRDefault="00BC4AB5"/>
    <w:p w14:paraId="25822681" w14:textId="77777777" w:rsidR="00BC4AB5" w:rsidRDefault="00BC4AB5"/>
    <w:p w14:paraId="1BABC7F3" w14:textId="77777777" w:rsidR="00BC4AB5" w:rsidRDefault="00BC4AB5"/>
    <w:p w14:paraId="4E835E78" w14:textId="77777777" w:rsidR="00BC4AB5" w:rsidRDefault="00BC4AB5"/>
    <w:p w14:paraId="4E624D03" w14:textId="77777777" w:rsidR="00BC4AB5" w:rsidRDefault="00BC4AB5"/>
    <w:p w14:paraId="42752D33" w14:textId="77777777" w:rsidR="00BC4AB5" w:rsidRDefault="00BC4AB5"/>
    <w:p w14:paraId="40E9F244" w14:textId="77777777" w:rsidR="00BC4AB5" w:rsidRDefault="00BC4AB5"/>
    <w:p w14:paraId="1CB3FA65" w14:textId="77777777" w:rsidR="00BC4AB5" w:rsidRDefault="00BC4AB5"/>
    <w:p w14:paraId="0428D30E" w14:textId="77777777" w:rsidR="00BC4AB5" w:rsidRDefault="00BC4AB5"/>
    <w:p w14:paraId="791D5045" w14:textId="77777777" w:rsidR="00BC4AB5" w:rsidRDefault="00BC4AB5"/>
    <w:p w14:paraId="565E8A80" w14:textId="77777777" w:rsidR="00BC4AB5" w:rsidRDefault="00BC4AB5"/>
    <w:p w14:paraId="4B8D004F" w14:textId="77777777" w:rsidR="00BC4AB5" w:rsidRDefault="00BC4AB5"/>
    <w:p w14:paraId="77C21F3C" w14:textId="77777777" w:rsidR="00BC4AB5" w:rsidRDefault="00BC4AB5"/>
    <w:p w14:paraId="2F33ACF0" w14:textId="77777777" w:rsidR="00BC4AB5" w:rsidRDefault="00BC4AB5" w:rsidP="00FE5CD1">
      <w:pPr>
        <w:spacing w:after="0" w:line="360" w:lineRule="auto"/>
      </w:pPr>
    </w:p>
    <w:p w14:paraId="5937DE6D" w14:textId="77777777" w:rsidR="00BC4AB5" w:rsidRDefault="00BC4AB5" w:rsidP="00FE5CD1">
      <w:pPr>
        <w:spacing w:after="0" w:line="360" w:lineRule="auto"/>
        <w:jc w:val="right"/>
      </w:pPr>
    </w:p>
    <w:p w14:paraId="38D96B53" w14:textId="1DA319F9" w:rsidR="00BC4AB5" w:rsidRPr="00BC4AB5" w:rsidRDefault="00BC4AB5" w:rsidP="00FE5CD1">
      <w:pPr>
        <w:spacing w:after="0" w:line="360" w:lineRule="auto"/>
        <w:jc w:val="right"/>
        <w:rPr>
          <w:rFonts w:ascii="Times New Roman" w:hAnsi="Times New Roman" w:cs="Times New Roman"/>
          <w:sz w:val="36"/>
          <w:szCs w:val="36"/>
        </w:rPr>
      </w:pPr>
      <w:r w:rsidRPr="00BC4AB5">
        <w:rPr>
          <w:rFonts w:ascii="Times New Roman" w:hAnsi="Times New Roman" w:cs="Times New Roman"/>
          <w:sz w:val="36"/>
          <w:szCs w:val="36"/>
        </w:rPr>
        <w:t>Iosif Adela</w:t>
      </w:r>
    </w:p>
    <w:p w14:paraId="158585A2" w14:textId="3E6466C0" w:rsidR="00FE7261" w:rsidRDefault="00BC4AB5" w:rsidP="00FE5CD1">
      <w:pPr>
        <w:spacing w:after="0" w:line="360" w:lineRule="auto"/>
        <w:jc w:val="right"/>
        <w:rPr>
          <w:rFonts w:ascii="Times New Roman" w:hAnsi="Times New Roman" w:cs="Times New Roman"/>
          <w:sz w:val="36"/>
          <w:szCs w:val="36"/>
        </w:rPr>
      </w:pPr>
      <w:r w:rsidRPr="00BC4AB5">
        <w:rPr>
          <w:rFonts w:ascii="Times New Roman" w:hAnsi="Times New Roman" w:cs="Times New Roman"/>
          <w:sz w:val="36"/>
          <w:szCs w:val="36"/>
        </w:rPr>
        <w:t>Grupa: 30223</w:t>
      </w:r>
    </w:p>
    <w:p w14:paraId="5C42C350" w14:textId="77777777" w:rsidR="0086797E" w:rsidRDefault="0086797E" w:rsidP="00FE7261">
      <w:pPr>
        <w:jc w:val="right"/>
        <w:rPr>
          <w:rFonts w:ascii="Times New Roman" w:hAnsi="Times New Roman" w:cs="Times New Roman"/>
          <w:sz w:val="36"/>
          <w:szCs w:val="36"/>
        </w:rPr>
      </w:pPr>
    </w:p>
    <w:p w14:paraId="3AC12F11" w14:textId="77777777" w:rsidR="0086797E" w:rsidRDefault="0086797E" w:rsidP="00FE7261">
      <w:pPr>
        <w:jc w:val="right"/>
        <w:rPr>
          <w:rFonts w:ascii="Times New Roman" w:hAnsi="Times New Roman" w:cs="Times New Roman"/>
          <w:sz w:val="36"/>
          <w:szCs w:val="36"/>
        </w:rPr>
      </w:pPr>
    </w:p>
    <w:p w14:paraId="5E8819CF" w14:textId="69257C1D" w:rsidR="00FE7261" w:rsidRPr="00260C5B" w:rsidRDefault="00D24B20" w:rsidP="00D24B20">
      <w:pPr>
        <w:pStyle w:val="Listparagraf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60C5B">
        <w:rPr>
          <w:rFonts w:ascii="Times New Roman" w:hAnsi="Times New Roman" w:cs="Times New Roman"/>
          <w:sz w:val="28"/>
          <w:szCs w:val="28"/>
        </w:rPr>
        <w:lastRenderedPageBreak/>
        <w:t>Codif</w:t>
      </w:r>
      <w:r w:rsidR="0086797E" w:rsidRPr="00260C5B">
        <w:rPr>
          <w:rFonts w:ascii="Times New Roman" w:hAnsi="Times New Roman" w:cs="Times New Roman"/>
          <w:sz w:val="28"/>
          <w:szCs w:val="28"/>
        </w:rPr>
        <w:t>i</w:t>
      </w:r>
      <w:r w:rsidRPr="00260C5B">
        <w:rPr>
          <w:rFonts w:ascii="Times New Roman" w:hAnsi="Times New Roman" w:cs="Times New Roman"/>
          <w:sz w:val="28"/>
          <w:szCs w:val="28"/>
        </w:rPr>
        <w:t>carea instrucțiunilor</w:t>
      </w:r>
    </w:p>
    <w:p w14:paraId="18E884F8" w14:textId="0F8051EE" w:rsidR="0075080B" w:rsidRDefault="0075080B" w:rsidP="0075080B">
      <w:pPr>
        <w:pStyle w:val="Listparagraf"/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59279C59" wp14:editId="67F8BE85">
            <wp:extent cx="4291352" cy="4870450"/>
            <wp:effectExtent l="0" t="0" r="0" b="6350"/>
            <wp:docPr id="1500956260" name="Imagine 1" descr="O imagine care conține text, joc cuvinte încrucișate, chitanță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956260" name="Imagine 1" descr="O imagine care conține text, joc cuvinte încrucișate, chitanță&#10;&#10;Descriere generată automat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523" cy="489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79CC" w14:textId="487C05F3" w:rsidR="0075080B" w:rsidRDefault="0075080B" w:rsidP="0075080B">
      <w:pPr>
        <w:pStyle w:val="Listparagraf"/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58FD2334" wp14:editId="35E93F9E">
            <wp:extent cx="3600450" cy="4650975"/>
            <wp:effectExtent l="0" t="0" r="0" b="0"/>
            <wp:docPr id="752712863" name="Imagine 7" descr="O imagine care conține text, documen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712863" name="Imagine 7" descr="O imagine care conține text, document&#10;&#10;Descriere generată automat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255" cy="466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9060" w14:textId="6E2DB517" w:rsidR="00BF01B4" w:rsidRDefault="00BF01B4" w:rsidP="0075080B">
      <w:pPr>
        <w:pStyle w:val="Listparagraf"/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6A892146" wp14:editId="29CE6641">
            <wp:extent cx="4006850" cy="4696743"/>
            <wp:effectExtent l="0" t="0" r="0" b="8890"/>
            <wp:docPr id="2119227015" name="Imagine 6" descr="O imagine care conține diagramă, schematic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227015" name="Imagine 6" descr="O imagine care conține diagramă, schematic&#10;&#10;Descriere generată automat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1090" cy="470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2E13C" w14:textId="3502E4BF" w:rsidR="00BF01B4" w:rsidRDefault="00BF01B4" w:rsidP="0075080B">
      <w:pPr>
        <w:pStyle w:val="Listparagraf"/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4B0E4EF3" wp14:editId="7EF798C4">
            <wp:extent cx="3702050" cy="5112355"/>
            <wp:effectExtent l="0" t="0" r="0" b="0"/>
            <wp:docPr id="1647876946" name="Imagine 5" descr="O imagine care conține diagramă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876946" name="Imagine 5" descr="O imagine care conține diagramă&#10;&#10;Descriere generată automat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670" cy="512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EFDF1" w14:textId="28A2D89C" w:rsidR="00BF01B4" w:rsidRDefault="00BF01B4" w:rsidP="0075080B">
      <w:pPr>
        <w:pStyle w:val="Listparagraf"/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0A5C9930" wp14:editId="1D6D88FA">
            <wp:extent cx="4140200" cy="5319916"/>
            <wp:effectExtent l="0" t="0" r="0" b="0"/>
            <wp:docPr id="778279094" name="Imagine 4" descr="O imagine care conține diagramă, schematic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279094" name="Imagine 4" descr="O imagine care conține diagramă, schematic&#10;&#10;Descriere generată automat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95" cy="5336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F7B12" w14:textId="6DCF000A" w:rsidR="0086797E" w:rsidRPr="007E5EF0" w:rsidRDefault="007E5EF0" w:rsidP="007E5EF0">
      <w:pPr>
        <w:pStyle w:val="Listparagraf"/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7AE7BCC9" wp14:editId="27426E12">
            <wp:extent cx="4152900" cy="4351572"/>
            <wp:effectExtent l="0" t="0" r="0" b="0"/>
            <wp:docPr id="1862273599" name="Imagine 3" descr="O imagine care conține diagramă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273599" name="Imagine 3" descr="O imagine care conține diagramă&#10;&#10;Descriere generată automat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1652" cy="436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D2B1" w14:textId="107CA709" w:rsidR="0086797E" w:rsidRDefault="0086797E" w:rsidP="0086797E">
      <w:pPr>
        <w:pStyle w:val="Listparagraf"/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2A55C32F" wp14:editId="3E8F2C50">
            <wp:extent cx="3778250" cy="5289633"/>
            <wp:effectExtent l="0" t="0" r="0" b="6350"/>
            <wp:docPr id="1844920747" name="Imagine 2" descr="O imagine care conține diagramă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920747" name="Imagine 2" descr="O imagine care conține diagramă&#10;&#10;Descriere generată automat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139" cy="530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2A35C" w14:textId="22EA89C9" w:rsidR="0086797E" w:rsidRPr="0097028A" w:rsidRDefault="007E5EF0" w:rsidP="0097028A">
      <w:pPr>
        <w:pStyle w:val="Listparagraf"/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3B19554D" wp14:editId="7D9BCC0E">
            <wp:extent cx="3524250" cy="4523875"/>
            <wp:effectExtent l="0" t="0" r="0" b="0"/>
            <wp:docPr id="1221526485" name="Imagine 3" descr="O imagine care conține diagramă, schematic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526485" name="Imagine 3" descr="O imagine care conține diagramă, schematic&#10;&#10;Descriere generată automat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954" cy="4536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8C2C3" w14:textId="5D4907B2" w:rsidR="006002F0" w:rsidRPr="00260C5B" w:rsidRDefault="00AE24E5" w:rsidP="006002F0">
      <w:pPr>
        <w:pStyle w:val="Listparagraf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60C5B">
        <w:rPr>
          <w:rFonts w:ascii="Times New Roman" w:hAnsi="Times New Roman" w:cs="Times New Roman"/>
          <w:sz w:val="28"/>
          <w:szCs w:val="28"/>
        </w:rPr>
        <w:lastRenderedPageBreak/>
        <w:t>Semnale de control MIPS16</w:t>
      </w:r>
    </w:p>
    <w:p w14:paraId="3A8B76C3" w14:textId="23550158" w:rsidR="00AE24E5" w:rsidRDefault="0097028A" w:rsidP="00870D25">
      <w:pPr>
        <w:pStyle w:val="Listparagraf"/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07BEA713" wp14:editId="43F8415F">
            <wp:extent cx="6764575" cy="4965179"/>
            <wp:effectExtent l="0" t="0" r="0" b="6985"/>
            <wp:docPr id="1430617385" name="Imagine 6" descr="O imagine care conține masă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617385" name="Imagine 6" descr="O imagine care conține masă&#10;&#10;Descriere generată automat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9456" cy="497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BD676" w14:textId="77777777" w:rsidR="00870D25" w:rsidRPr="00870D25" w:rsidRDefault="00870D25" w:rsidP="00FE5CD1">
      <w:pPr>
        <w:pStyle w:val="Listparagraf"/>
        <w:spacing w:after="0" w:line="360" w:lineRule="auto"/>
        <w:jc w:val="both"/>
        <w:rPr>
          <w:rFonts w:ascii="Times New Roman" w:hAnsi="Times New Roman" w:cs="Times New Roman"/>
          <w:sz w:val="36"/>
          <w:szCs w:val="36"/>
          <w:lang w:val="en-US"/>
        </w:rPr>
      </w:pPr>
    </w:p>
    <w:p w14:paraId="3B234F50" w14:textId="77777777" w:rsidR="00AE24E5" w:rsidRPr="00260C5B" w:rsidRDefault="00AE24E5" w:rsidP="00FE5CD1">
      <w:pPr>
        <w:pStyle w:val="Listparagraf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60C5B">
        <w:rPr>
          <w:rFonts w:ascii="Times New Roman" w:hAnsi="Times New Roman" w:cs="Times New Roman"/>
          <w:sz w:val="28"/>
          <w:szCs w:val="28"/>
        </w:rPr>
        <w:t>Programul</w:t>
      </w:r>
    </w:p>
    <w:p w14:paraId="1F17E278" w14:textId="56C8E810" w:rsidR="00D86894" w:rsidRPr="00CE3053" w:rsidRDefault="00D86894" w:rsidP="00FE5CD1">
      <w:pPr>
        <w:pStyle w:val="Listparagraf"/>
        <w:spacing w:after="0" w:line="360" w:lineRule="auto"/>
        <w:ind w:firstLine="696"/>
        <w:jc w:val="both"/>
        <w:rPr>
          <w:rFonts w:ascii="Times New Roman" w:hAnsi="Times New Roman" w:cs="Times New Roman"/>
          <w:sz w:val="24"/>
          <w:szCs w:val="24"/>
        </w:rPr>
      </w:pPr>
      <w:r w:rsidRPr="00CE3053">
        <w:rPr>
          <w:rFonts w:ascii="Times New Roman" w:hAnsi="Times New Roman" w:cs="Times New Roman"/>
          <w:sz w:val="24"/>
          <w:szCs w:val="24"/>
        </w:rPr>
        <w:t xml:space="preserve">Programul descris de mine calculează suma elementelor pare din vectorul A de 6 elemente și o memorează în variabila </w:t>
      </w:r>
      <w:proofErr w:type="spellStart"/>
      <w:r w:rsidRPr="00CE3053">
        <w:rPr>
          <w:rFonts w:ascii="Times New Roman" w:hAnsi="Times New Roman" w:cs="Times New Roman"/>
          <w:sz w:val="24"/>
          <w:szCs w:val="24"/>
        </w:rPr>
        <w:t>sum</w:t>
      </w:r>
      <w:proofErr w:type="spellEnd"/>
      <w:r w:rsidRPr="00CE3053">
        <w:rPr>
          <w:rFonts w:ascii="Times New Roman" w:hAnsi="Times New Roman" w:cs="Times New Roman"/>
          <w:sz w:val="24"/>
          <w:szCs w:val="24"/>
        </w:rPr>
        <w:t>, inițializată cu 0.</w:t>
      </w:r>
    </w:p>
    <w:p w14:paraId="108CFC8E" w14:textId="77777777" w:rsidR="00AE24E5" w:rsidRPr="00AE24E5" w:rsidRDefault="00AE24E5" w:rsidP="00AE24E5">
      <w:pPr>
        <w:pStyle w:val="Listparagraf"/>
        <w:jc w:val="both"/>
        <w:rPr>
          <w:rFonts w:ascii="Times New Roman" w:hAnsi="Times New Roman" w:cs="Times New Roman"/>
          <w:sz w:val="36"/>
          <w:szCs w:val="36"/>
        </w:rPr>
      </w:pPr>
    </w:p>
    <w:p w14:paraId="79F817F9" w14:textId="795EC728" w:rsidR="00AE24E5" w:rsidRDefault="0097028A" w:rsidP="00AE24E5">
      <w:pPr>
        <w:pStyle w:val="Listparagraf"/>
        <w:jc w:val="both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440B556C" wp14:editId="71292017">
                <wp:simplePos x="0" y="0"/>
                <wp:positionH relativeFrom="column">
                  <wp:posOffset>4063365</wp:posOffset>
                </wp:positionH>
                <wp:positionV relativeFrom="paragraph">
                  <wp:posOffset>462915</wp:posOffset>
                </wp:positionV>
                <wp:extent cx="113040" cy="123840"/>
                <wp:effectExtent l="19050" t="57150" r="39370" b="47625"/>
                <wp:wrapNone/>
                <wp:docPr id="639409657" name="Cerneală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1304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765AA3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Cerneală 7" o:spid="_x0000_s1026" type="#_x0000_t75" style="position:absolute;margin-left:319.25pt;margin-top:35.75pt;width:10.3pt;height:11.1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">
                <v:imagedata r:id="rId16" o:title=""/>
              </v:shape>
            </w:pict>
          </mc:Fallback>
        </mc:AlternateContent>
      </w:r>
      <w:r w:rsidR="00AE24E5">
        <w:rPr>
          <w:noProof/>
        </w:rPr>
        <w:drawing>
          <wp:inline distT="0" distB="0" distL="0" distR="0" wp14:anchorId="23CD95BC" wp14:editId="15821DD1">
            <wp:extent cx="6308664" cy="2254250"/>
            <wp:effectExtent l="0" t="0" r="0" b="0"/>
            <wp:docPr id="1260098435" name="Imagine 11" descr="O imagine care conține text, scrisoar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098435" name="Imagine 11" descr="O imagine care conține text, scrisoare&#10;&#10;Descriere generată automat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0129" cy="22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0EB2B" w14:textId="6570951A" w:rsidR="00064EF2" w:rsidRDefault="00870D25" w:rsidP="00870D25">
      <w:pPr>
        <w:pStyle w:val="Listparagraf"/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5065B978" wp14:editId="5A3A70B8">
                <wp:simplePos x="0" y="0"/>
                <wp:positionH relativeFrom="column">
                  <wp:posOffset>5090795</wp:posOffset>
                </wp:positionH>
                <wp:positionV relativeFrom="paragraph">
                  <wp:posOffset>3049270</wp:posOffset>
                </wp:positionV>
                <wp:extent cx="95865" cy="177800"/>
                <wp:effectExtent l="38100" t="38100" r="57150" b="50800"/>
                <wp:wrapNone/>
                <wp:docPr id="360078745" name="Cerneală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95865" cy="17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BA594" id="Cerneală 25" o:spid="_x0000_s1026" type="#_x0000_t75" style="position:absolute;margin-left:400.15pt;margin-top:239.4pt;width:9pt;height:15.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">
                <v:imagedata r:id="rId1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34F49F09" wp14:editId="1E69C0D7">
                <wp:simplePos x="0" y="0"/>
                <wp:positionH relativeFrom="column">
                  <wp:posOffset>4846320</wp:posOffset>
                </wp:positionH>
                <wp:positionV relativeFrom="paragraph">
                  <wp:posOffset>2894965</wp:posOffset>
                </wp:positionV>
                <wp:extent cx="128600" cy="128695"/>
                <wp:effectExtent l="57150" t="57150" r="43180" b="43180"/>
                <wp:wrapNone/>
                <wp:docPr id="154286410" name="Cerneală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28600" cy="128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35FBA" id="Cerneală 20" o:spid="_x0000_s1026" type="#_x0000_t75" style="position:absolute;margin-left:380.9pt;margin-top:227.25pt;width:11.55pt;height:11.5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">
                <v:imagedata r:id="rId21" o:title=""/>
              </v:shape>
            </w:pict>
          </mc:Fallback>
        </mc:AlternateContent>
      </w:r>
      <w:r w:rsidR="00E81441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3E9E9D08" wp14:editId="67C9DBA0">
            <wp:extent cx="5213350" cy="4947862"/>
            <wp:effectExtent l="0" t="0" r="6350" b="5715"/>
            <wp:docPr id="597960883" name="Imagine 15" descr="O imagine care conține text, scrisoar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960883" name="Imagine 15" descr="O imagine care conține text, scrisoare&#10;&#10;Descriere generată automat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506" cy="496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FB9A2" w14:textId="77777777" w:rsidR="00870D25" w:rsidRPr="00870D25" w:rsidRDefault="00870D25" w:rsidP="00870D25">
      <w:pPr>
        <w:pStyle w:val="Listparagraf"/>
        <w:jc w:val="both"/>
        <w:rPr>
          <w:rFonts w:ascii="Times New Roman" w:hAnsi="Times New Roman" w:cs="Times New Roman"/>
          <w:sz w:val="36"/>
          <w:szCs w:val="36"/>
        </w:rPr>
      </w:pPr>
    </w:p>
    <w:p w14:paraId="05234C76" w14:textId="566AEDBD" w:rsidR="00064EF2" w:rsidRPr="00260C5B" w:rsidRDefault="00064EF2" w:rsidP="00064EF2">
      <w:pPr>
        <w:pStyle w:val="Listparagraf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60C5B">
        <w:rPr>
          <w:rFonts w:ascii="Times New Roman" w:hAnsi="Times New Roman" w:cs="Times New Roman"/>
          <w:sz w:val="28"/>
          <w:szCs w:val="28"/>
        </w:rPr>
        <w:t>Trasarea execuției programului de test</w:t>
      </w:r>
    </w:p>
    <w:p w14:paraId="5007E13D" w14:textId="77777777" w:rsidR="003C1C5D" w:rsidRDefault="003C1C5D" w:rsidP="00600F6E">
      <w:pPr>
        <w:pStyle w:val="Listparagraf"/>
        <w:jc w:val="both"/>
        <w:rPr>
          <w:rFonts w:ascii="Times New Roman" w:hAnsi="Times New Roman" w:cs="Times New Roman"/>
          <w:sz w:val="36"/>
          <w:szCs w:val="36"/>
        </w:rPr>
      </w:pPr>
    </w:p>
    <w:p w14:paraId="454F030C" w14:textId="580E376D" w:rsidR="00AE24E5" w:rsidRPr="00870D25" w:rsidRDefault="00064EF2" w:rsidP="00870D25">
      <w:pPr>
        <w:pStyle w:val="Listparagraf"/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18B548CA" wp14:editId="60DDE66E">
            <wp:extent cx="3980764" cy="6577431"/>
            <wp:effectExtent l="0" t="3175" r="0" b="0"/>
            <wp:docPr id="92189181" name="Imagine 26" descr="O imagine care conține diagramă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9181" name="Imagine 26" descr="O imagine care conține diagramă&#10;&#10;Descriere generată automat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992500" cy="659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6D8E" w14:textId="106C4795" w:rsidR="00551CA1" w:rsidRPr="00260C5B" w:rsidRDefault="00551CA1" w:rsidP="00FE5CD1">
      <w:pPr>
        <w:pStyle w:val="Listparagraf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60C5B">
        <w:rPr>
          <w:rFonts w:ascii="Times New Roman" w:hAnsi="Times New Roman" w:cs="Times New Roman"/>
          <w:sz w:val="28"/>
          <w:szCs w:val="28"/>
        </w:rPr>
        <w:lastRenderedPageBreak/>
        <w:t>Cele 4 instrucțiuni alese suplimentar</w:t>
      </w:r>
    </w:p>
    <w:p w14:paraId="6F6A54E6" w14:textId="757F4BE4" w:rsidR="001306CB" w:rsidRPr="009F3892" w:rsidRDefault="001306CB" w:rsidP="00FE5CD1">
      <w:pPr>
        <w:pStyle w:val="Listparagraf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F3892">
        <w:rPr>
          <w:rFonts w:ascii="Times New Roman" w:hAnsi="Times New Roman" w:cs="Times New Roman"/>
          <w:sz w:val="24"/>
          <w:szCs w:val="24"/>
        </w:rPr>
        <w:t>De tip R:</w:t>
      </w:r>
    </w:p>
    <w:p w14:paraId="28B8EB20" w14:textId="2ECAE121" w:rsidR="001306CB" w:rsidRDefault="00CD39A4" w:rsidP="00FE5CD1">
      <w:pPr>
        <w:pStyle w:val="Listparagraf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F3892">
        <w:rPr>
          <w:rFonts w:ascii="Times New Roman" w:hAnsi="Times New Roman" w:cs="Times New Roman"/>
          <w:sz w:val="24"/>
          <w:szCs w:val="24"/>
        </w:rPr>
        <w:t>x</w:t>
      </w:r>
      <w:r w:rsidR="001306CB" w:rsidRPr="009F3892">
        <w:rPr>
          <w:rFonts w:ascii="Times New Roman" w:hAnsi="Times New Roman" w:cs="Times New Roman"/>
          <w:sz w:val="24"/>
          <w:szCs w:val="24"/>
        </w:rPr>
        <w:t>or</w:t>
      </w:r>
      <w:proofErr w:type="spellEnd"/>
      <w:r w:rsidRPr="009F3892">
        <w:rPr>
          <w:rFonts w:ascii="Times New Roman" w:hAnsi="Times New Roman" w:cs="Times New Roman"/>
          <w:sz w:val="24"/>
          <w:szCs w:val="24"/>
        </w:rPr>
        <w:t xml:space="preserve">  - face sau exclusiv logic între 2 registre și memorează rezultatul într-un alt registru</w:t>
      </w:r>
    </w:p>
    <w:p w14:paraId="4825C2BD" w14:textId="5AA64D8F" w:rsidR="001C2523" w:rsidRPr="001C2523" w:rsidRDefault="000751E8" w:rsidP="00FE5CD1">
      <w:pPr>
        <w:pStyle w:val="Listparagraf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Vhdl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751E8">
        <w:rPr>
          <w:rFonts w:ascii="Times New Roman" w:hAnsi="Times New Roman" w:cs="Times New Roman"/>
          <w:sz w:val="24"/>
          <w:szCs w:val="24"/>
        </w:rPr>
        <w:t>when</w:t>
      </w:r>
      <w:proofErr w:type="spellEnd"/>
      <w:r w:rsidRPr="000751E8">
        <w:rPr>
          <w:rFonts w:ascii="Times New Roman" w:hAnsi="Times New Roman" w:cs="Times New Roman"/>
          <w:sz w:val="24"/>
          <w:szCs w:val="24"/>
        </w:rPr>
        <w:t xml:space="preserve"> "0110" =&gt; C &lt;= RD1 </w:t>
      </w:r>
      <w:proofErr w:type="spellStart"/>
      <w:r w:rsidRPr="000751E8">
        <w:rPr>
          <w:rFonts w:ascii="Times New Roman" w:hAnsi="Times New Roman" w:cs="Times New Roman"/>
          <w:sz w:val="24"/>
          <w:szCs w:val="24"/>
        </w:rPr>
        <w:t>xor</w:t>
      </w:r>
      <w:proofErr w:type="spellEnd"/>
      <w:r w:rsidRPr="000751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51E8">
        <w:rPr>
          <w:rFonts w:ascii="Times New Roman" w:hAnsi="Times New Roman" w:cs="Times New Roman"/>
          <w:sz w:val="24"/>
          <w:szCs w:val="24"/>
        </w:rPr>
        <w:t>B_salt</w:t>
      </w:r>
      <w:proofErr w:type="spellEnd"/>
      <w:r w:rsidRPr="000751E8">
        <w:rPr>
          <w:rFonts w:ascii="Times New Roman" w:hAnsi="Times New Roman" w:cs="Times New Roman"/>
          <w:sz w:val="24"/>
          <w:szCs w:val="24"/>
        </w:rPr>
        <w:t xml:space="preserve">; </w:t>
      </w:r>
      <w:r w:rsidR="001C2523">
        <w:rPr>
          <w:rFonts w:ascii="Times New Roman" w:hAnsi="Times New Roman" w:cs="Times New Roman"/>
          <w:sz w:val="24"/>
          <w:szCs w:val="24"/>
        </w:rPr>
        <w:t xml:space="preserve">unde codificarea binară reprezintă </w:t>
      </w:r>
      <w:proofErr w:type="spellStart"/>
      <w:r w:rsidR="001C2523">
        <w:rPr>
          <w:rFonts w:ascii="Times New Roman" w:hAnsi="Times New Roman" w:cs="Times New Roman"/>
          <w:sz w:val="24"/>
          <w:szCs w:val="24"/>
        </w:rPr>
        <w:t>ALUCtrl</w:t>
      </w:r>
      <w:proofErr w:type="spellEnd"/>
      <w:r w:rsidR="001C2523">
        <w:rPr>
          <w:rFonts w:ascii="Times New Roman" w:hAnsi="Times New Roman" w:cs="Times New Roman"/>
          <w:sz w:val="24"/>
          <w:szCs w:val="24"/>
        </w:rPr>
        <w:t>, iar C este registrul destinație</w:t>
      </w:r>
    </w:p>
    <w:p w14:paraId="69E2B7C3" w14:textId="3821751A" w:rsidR="001306CB" w:rsidRDefault="00083230" w:rsidP="00FE5CD1">
      <w:pPr>
        <w:pStyle w:val="Listparagraf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F3892">
        <w:rPr>
          <w:rFonts w:ascii="Times New Roman" w:hAnsi="Times New Roman" w:cs="Times New Roman"/>
          <w:sz w:val="24"/>
          <w:szCs w:val="24"/>
        </w:rPr>
        <w:t>s</w:t>
      </w:r>
      <w:r w:rsidR="001306CB" w:rsidRPr="009F3892">
        <w:rPr>
          <w:rFonts w:ascii="Times New Roman" w:hAnsi="Times New Roman" w:cs="Times New Roman"/>
          <w:sz w:val="24"/>
          <w:szCs w:val="24"/>
        </w:rPr>
        <w:t>lt</w:t>
      </w:r>
      <w:proofErr w:type="spellEnd"/>
      <w:r w:rsidR="006669E8">
        <w:rPr>
          <w:rFonts w:ascii="Times New Roman" w:hAnsi="Times New Roman" w:cs="Times New Roman"/>
          <w:sz w:val="24"/>
          <w:szCs w:val="24"/>
        </w:rPr>
        <w:t xml:space="preserve"> – </w:t>
      </w:r>
      <w:r w:rsidR="006669E8" w:rsidRPr="006669E8">
        <w:rPr>
          <w:rFonts w:ascii="Times New Roman" w:hAnsi="Times New Roman" w:cs="Times New Roman"/>
          <w:sz w:val="24"/>
          <w:szCs w:val="24"/>
        </w:rPr>
        <w:t>dacă $s</w:t>
      </w:r>
      <w:r w:rsidR="006669E8" w:rsidRPr="006669E8">
        <w:rPr>
          <w:rFonts w:ascii="Times New Roman" w:hAnsi="Times New Roman" w:cs="Times New Roman"/>
          <w:sz w:val="24"/>
          <w:szCs w:val="24"/>
          <w:lang w:val="en-US"/>
        </w:rPr>
        <w:t xml:space="preserve">&lt;$t, </w:t>
      </w:r>
      <w:proofErr w:type="spellStart"/>
      <w:r w:rsidR="006669E8" w:rsidRPr="006669E8">
        <w:rPr>
          <w:rFonts w:ascii="Times New Roman" w:hAnsi="Times New Roman" w:cs="Times New Roman"/>
          <w:sz w:val="24"/>
          <w:szCs w:val="24"/>
          <w:lang w:val="en-US"/>
        </w:rPr>
        <w:t>registrul</w:t>
      </w:r>
      <w:proofErr w:type="spellEnd"/>
      <w:r w:rsidR="006669E8" w:rsidRPr="006669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669E8" w:rsidRPr="006669E8">
        <w:rPr>
          <w:rFonts w:ascii="Times New Roman" w:hAnsi="Times New Roman" w:cs="Times New Roman"/>
          <w:sz w:val="24"/>
          <w:szCs w:val="24"/>
          <w:lang w:val="en-US"/>
        </w:rPr>
        <w:t>destina</w:t>
      </w:r>
      <w:proofErr w:type="spellEnd"/>
      <w:r w:rsidR="006669E8" w:rsidRPr="006669E8">
        <w:rPr>
          <w:rFonts w:ascii="Times New Roman" w:hAnsi="Times New Roman" w:cs="Times New Roman"/>
          <w:sz w:val="24"/>
          <w:szCs w:val="24"/>
        </w:rPr>
        <w:t>ție este inițializat cu 1, altfel cu 0</w:t>
      </w:r>
      <w:r w:rsidR="0050425A">
        <w:rPr>
          <w:rFonts w:ascii="Times New Roman" w:hAnsi="Times New Roman" w:cs="Times New Roman"/>
          <w:sz w:val="24"/>
          <w:szCs w:val="24"/>
        </w:rPr>
        <w:t xml:space="preserve"> (implementare cu semn)</w:t>
      </w:r>
    </w:p>
    <w:p w14:paraId="53BEABB6" w14:textId="07E31631" w:rsidR="00E569F9" w:rsidRPr="00E569F9" w:rsidRDefault="00E569F9" w:rsidP="00FE5CD1">
      <w:pPr>
        <w:pStyle w:val="Listparagraf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Vhdl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E569F9">
        <w:rPr>
          <w:rFonts w:ascii="Times New Roman" w:hAnsi="Times New Roman" w:cs="Times New Roman"/>
          <w:sz w:val="24"/>
          <w:szCs w:val="24"/>
        </w:rPr>
        <w:t>when</w:t>
      </w:r>
      <w:proofErr w:type="spellEnd"/>
      <w:r w:rsidRPr="00E569F9">
        <w:rPr>
          <w:rFonts w:ascii="Times New Roman" w:hAnsi="Times New Roman" w:cs="Times New Roman"/>
          <w:sz w:val="24"/>
          <w:szCs w:val="24"/>
        </w:rPr>
        <w:t xml:space="preserve"> "0111" =&gt; </w:t>
      </w:r>
      <w:proofErr w:type="spellStart"/>
      <w:r w:rsidRPr="00E569F9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Pr="00E569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69F9">
        <w:rPr>
          <w:rFonts w:ascii="Times New Roman" w:hAnsi="Times New Roman" w:cs="Times New Roman"/>
          <w:sz w:val="24"/>
          <w:szCs w:val="24"/>
        </w:rPr>
        <w:t>signed</w:t>
      </w:r>
      <w:proofErr w:type="spellEnd"/>
      <w:r w:rsidRPr="00E569F9">
        <w:rPr>
          <w:rFonts w:ascii="Times New Roman" w:hAnsi="Times New Roman" w:cs="Times New Roman"/>
          <w:sz w:val="24"/>
          <w:szCs w:val="24"/>
        </w:rPr>
        <w:t xml:space="preserve">(RD1) &lt; </w:t>
      </w:r>
      <w:proofErr w:type="spellStart"/>
      <w:r w:rsidRPr="00E569F9">
        <w:rPr>
          <w:rFonts w:ascii="Times New Roman" w:hAnsi="Times New Roman" w:cs="Times New Roman"/>
          <w:sz w:val="24"/>
          <w:szCs w:val="24"/>
        </w:rPr>
        <w:t>signed</w:t>
      </w:r>
      <w:proofErr w:type="spellEnd"/>
      <w:r w:rsidRPr="00E569F9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569F9">
        <w:rPr>
          <w:rFonts w:ascii="Times New Roman" w:hAnsi="Times New Roman" w:cs="Times New Roman"/>
          <w:sz w:val="24"/>
          <w:szCs w:val="24"/>
        </w:rPr>
        <w:t>B_salt</w:t>
      </w:r>
      <w:proofErr w:type="spellEnd"/>
      <w:r w:rsidRPr="00E569F9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E569F9">
        <w:rPr>
          <w:rFonts w:ascii="Times New Roman" w:hAnsi="Times New Roman" w:cs="Times New Roman"/>
          <w:sz w:val="24"/>
          <w:szCs w:val="24"/>
        </w:rPr>
        <w:t>then</w:t>
      </w:r>
      <w:proofErr w:type="spellEnd"/>
      <w:r w:rsidRPr="00E569F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AFC5BA0" w14:textId="77777777" w:rsidR="00E569F9" w:rsidRDefault="00E569F9" w:rsidP="00FE5CD1">
      <w:pPr>
        <w:pStyle w:val="Listparagraf"/>
        <w:spacing w:after="0"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E569F9">
        <w:rPr>
          <w:rFonts w:ascii="Times New Roman" w:hAnsi="Times New Roman" w:cs="Times New Roman"/>
          <w:sz w:val="24"/>
          <w:szCs w:val="24"/>
        </w:rPr>
        <w:t xml:space="preserve">          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E569F9">
        <w:rPr>
          <w:rFonts w:ascii="Times New Roman" w:hAnsi="Times New Roman" w:cs="Times New Roman"/>
          <w:sz w:val="24"/>
          <w:szCs w:val="24"/>
        </w:rPr>
        <w:t xml:space="preserve"> C &lt;= x"0001";</w:t>
      </w:r>
    </w:p>
    <w:p w14:paraId="0B0F439D" w14:textId="6AAD0742" w:rsidR="00E569F9" w:rsidRPr="00E569F9" w:rsidRDefault="00E569F9" w:rsidP="00FE5CD1">
      <w:pPr>
        <w:pStyle w:val="Listparagraf"/>
        <w:spacing w:after="0" w:line="360" w:lineRule="auto"/>
        <w:ind w:left="3576" w:firstLine="672"/>
        <w:jc w:val="both"/>
        <w:rPr>
          <w:rFonts w:ascii="Times New Roman" w:hAnsi="Times New Roman" w:cs="Times New Roman"/>
          <w:sz w:val="24"/>
          <w:szCs w:val="24"/>
        </w:rPr>
      </w:pPr>
      <w:r w:rsidRPr="00E569F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E569F9">
        <w:rPr>
          <w:rFonts w:ascii="Times New Roman" w:hAnsi="Times New Roman" w:cs="Times New Roman"/>
          <w:sz w:val="24"/>
          <w:szCs w:val="24"/>
        </w:rPr>
        <w:t>else</w:t>
      </w:r>
      <w:proofErr w:type="spellEnd"/>
      <w:r w:rsidRPr="00E569F9">
        <w:rPr>
          <w:rFonts w:ascii="Times New Roman" w:hAnsi="Times New Roman" w:cs="Times New Roman"/>
          <w:sz w:val="24"/>
          <w:szCs w:val="24"/>
        </w:rPr>
        <w:t xml:space="preserve"> C &lt;= x"0000";</w:t>
      </w:r>
    </w:p>
    <w:p w14:paraId="11D06D77" w14:textId="6C3A58EC" w:rsidR="000751E8" w:rsidRPr="00260C5B" w:rsidRDefault="00E569F9" w:rsidP="00FE5CD1">
      <w:pPr>
        <w:pStyle w:val="Listparagraf"/>
        <w:spacing w:after="0"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E569F9">
        <w:rPr>
          <w:rFonts w:ascii="Times New Roman" w:hAnsi="Times New Roman" w:cs="Times New Roman"/>
          <w:sz w:val="24"/>
          <w:szCs w:val="24"/>
        </w:rPr>
        <w:t xml:space="preserve">          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E569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69F9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Pr="00E569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69F9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Pr="00E569F9">
        <w:rPr>
          <w:rFonts w:ascii="Times New Roman" w:hAnsi="Times New Roman" w:cs="Times New Roman"/>
          <w:sz w:val="24"/>
          <w:szCs w:val="24"/>
        </w:rPr>
        <w:t>;</w:t>
      </w:r>
    </w:p>
    <w:p w14:paraId="7B104A97" w14:textId="5D1FC631" w:rsidR="001306CB" w:rsidRPr="009F3892" w:rsidRDefault="001306CB" w:rsidP="00FE5CD1">
      <w:pPr>
        <w:pStyle w:val="Listparagraf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F3892">
        <w:rPr>
          <w:rFonts w:ascii="Times New Roman" w:hAnsi="Times New Roman" w:cs="Times New Roman"/>
          <w:sz w:val="24"/>
          <w:szCs w:val="24"/>
        </w:rPr>
        <w:t>De tip I</w:t>
      </w:r>
    </w:p>
    <w:p w14:paraId="3DB96A10" w14:textId="2A50DFDD" w:rsidR="001306CB" w:rsidRPr="009F3892" w:rsidRDefault="00083230" w:rsidP="00FE5CD1">
      <w:pPr>
        <w:pStyle w:val="Listparagraf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F3892">
        <w:rPr>
          <w:rFonts w:ascii="Times New Roman" w:hAnsi="Times New Roman" w:cs="Times New Roman"/>
          <w:sz w:val="24"/>
          <w:szCs w:val="24"/>
        </w:rPr>
        <w:t>b</w:t>
      </w:r>
      <w:r w:rsidR="001306CB" w:rsidRPr="009F3892">
        <w:rPr>
          <w:rFonts w:ascii="Times New Roman" w:hAnsi="Times New Roman" w:cs="Times New Roman"/>
          <w:sz w:val="24"/>
          <w:szCs w:val="24"/>
        </w:rPr>
        <w:t>ne</w:t>
      </w:r>
      <w:proofErr w:type="spellEnd"/>
      <w:r w:rsidR="001306CB" w:rsidRPr="009F3892">
        <w:rPr>
          <w:rFonts w:ascii="Times New Roman" w:hAnsi="Times New Roman" w:cs="Times New Roman"/>
          <w:sz w:val="24"/>
          <w:szCs w:val="24"/>
        </w:rPr>
        <w:t xml:space="preserve"> </w:t>
      </w:r>
      <w:r w:rsidR="00724E4F">
        <w:rPr>
          <w:rFonts w:ascii="Times New Roman" w:hAnsi="Times New Roman" w:cs="Times New Roman"/>
          <w:sz w:val="24"/>
          <w:szCs w:val="24"/>
        </w:rPr>
        <w:t>– salt condiționat dacă 2 registre</w:t>
      </w:r>
      <w:r w:rsidR="00014FCE">
        <w:rPr>
          <w:rFonts w:ascii="Times New Roman" w:hAnsi="Times New Roman" w:cs="Times New Roman"/>
          <w:sz w:val="24"/>
          <w:szCs w:val="24"/>
        </w:rPr>
        <w:t xml:space="preserve"> sunt diferite</w:t>
      </w:r>
    </w:p>
    <w:p w14:paraId="300C4442" w14:textId="112DC78A" w:rsidR="001306CB" w:rsidRDefault="00083230" w:rsidP="00FE5CD1">
      <w:pPr>
        <w:pStyle w:val="Listparagraf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F3892">
        <w:rPr>
          <w:rFonts w:ascii="Times New Roman" w:hAnsi="Times New Roman" w:cs="Times New Roman"/>
          <w:sz w:val="24"/>
          <w:szCs w:val="24"/>
        </w:rPr>
        <w:t>o</w:t>
      </w:r>
      <w:r w:rsidR="000770BB" w:rsidRPr="009F3892">
        <w:rPr>
          <w:rFonts w:ascii="Times New Roman" w:hAnsi="Times New Roman" w:cs="Times New Roman"/>
          <w:sz w:val="24"/>
          <w:szCs w:val="24"/>
        </w:rPr>
        <w:t>ri</w:t>
      </w:r>
      <w:r w:rsidR="00C62C60">
        <w:rPr>
          <w:rFonts w:ascii="Times New Roman" w:hAnsi="Times New Roman" w:cs="Times New Roman"/>
          <w:sz w:val="24"/>
          <w:szCs w:val="24"/>
        </w:rPr>
        <w:t xml:space="preserve"> – sau logic între un registru și o valoare imediată, iar rezultatul se memorează în alt registru</w:t>
      </w:r>
    </w:p>
    <w:p w14:paraId="1A2096B3" w14:textId="3CD7B506" w:rsidR="00870D25" w:rsidRDefault="00870D25" w:rsidP="00FE5CD1">
      <w:pPr>
        <w:pStyle w:val="Listparagraf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Calea de date MIPS16 extins cu cele 4 instrucțiuni</w:t>
      </w:r>
    </w:p>
    <w:p w14:paraId="47E6CA92" w14:textId="7794F13C" w:rsidR="0096781F" w:rsidRPr="00260C5B" w:rsidRDefault="0096781F" w:rsidP="00FE5CD1">
      <w:pPr>
        <w:spacing w:after="0" w:line="360" w:lineRule="auto"/>
        <w:ind w:left="1080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60C5B">
        <w:rPr>
          <w:rFonts w:ascii="Times New Roman" w:hAnsi="Times New Roman" w:cs="Times New Roman"/>
          <w:sz w:val="24"/>
          <w:szCs w:val="24"/>
        </w:rPr>
        <w:t xml:space="preserve">Singurele modificări pe schemă le aduce instrucțiunea </w:t>
      </w:r>
      <w:proofErr w:type="spellStart"/>
      <w:r w:rsidRPr="00260C5B">
        <w:rPr>
          <w:rFonts w:ascii="Times New Roman" w:hAnsi="Times New Roman" w:cs="Times New Roman"/>
          <w:sz w:val="24"/>
          <w:szCs w:val="24"/>
        </w:rPr>
        <w:t>bne</w:t>
      </w:r>
      <w:proofErr w:type="spellEnd"/>
      <w:r w:rsidR="00691B9E" w:rsidRPr="00260C5B">
        <w:rPr>
          <w:rFonts w:ascii="Times New Roman" w:hAnsi="Times New Roman" w:cs="Times New Roman"/>
          <w:sz w:val="24"/>
          <w:szCs w:val="24"/>
        </w:rPr>
        <w:t xml:space="preserve">; </w:t>
      </w:r>
      <w:r w:rsidRPr="00260C5B">
        <w:rPr>
          <w:rFonts w:ascii="Times New Roman" w:hAnsi="Times New Roman" w:cs="Times New Roman"/>
          <w:sz w:val="24"/>
          <w:szCs w:val="24"/>
        </w:rPr>
        <w:t>se adaugă</w:t>
      </w:r>
      <w:r w:rsidR="00691B9E" w:rsidRPr="00260C5B">
        <w:rPr>
          <w:rFonts w:ascii="Times New Roman" w:hAnsi="Times New Roman" w:cs="Times New Roman"/>
          <w:sz w:val="24"/>
          <w:szCs w:val="24"/>
        </w:rPr>
        <w:t xml:space="preserve">: </w:t>
      </w:r>
      <w:r w:rsidRPr="00260C5B">
        <w:rPr>
          <w:rFonts w:ascii="Times New Roman" w:hAnsi="Times New Roman" w:cs="Times New Roman"/>
          <w:sz w:val="24"/>
          <w:szCs w:val="24"/>
        </w:rPr>
        <w:t xml:space="preserve">o poartă ȘI la care se leagă pe o intrare un semnal denumit </w:t>
      </w:r>
      <w:proofErr w:type="spellStart"/>
      <w:r w:rsidRPr="00260C5B">
        <w:rPr>
          <w:rFonts w:ascii="Times New Roman" w:hAnsi="Times New Roman" w:cs="Times New Roman"/>
          <w:sz w:val="24"/>
          <w:szCs w:val="24"/>
        </w:rPr>
        <w:t>bne</w:t>
      </w:r>
      <w:proofErr w:type="spellEnd"/>
      <w:r w:rsidRPr="00260C5B">
        <w:rPr>
          <w:rFonts w:ascii="Times New Roman" w:hAnsi="Times New Roman" w:cs="Times New Roman"/>
          <w:sz w:val="24"/>
          <w:szCs w:val="24"/>
        </w:rPr>
        <w:t xml:space="preserve">, iar pe cealaltă </w:t>
      </w:r>
      <w:r w:rsidR="00691B9E" w:rsidRPr="00260C5B">
        <w:rPr>
          <w:rFonts w:ascii="Times New Roman" w:hAnsi="Times New Roman" w:cs="Times New Roman"/>
          <w:sz w:val="24"/>
          <w:szCs w:val="24"/>
        </w:rPr>
        <w:t>semnalul de stare zero de la ALU, negat</w:t>
      </w:r>
      <w:r w:rsidR="00700AFB" w:rsidRPr="00260C5B">
        <w:rPr>
          <w:rFonts w:ascii="Times New Roman" w:hAnsi="Times New Roman" w:cs="Times New Roman"/>
          <w:sz w:val="24"/>
          <w:szCs w:val="24"/>
        </w:rPr>
        <w:t xml:space="preserve">; </w:t>
      </w:r>
      <w:r w:rsidR="00691B9E" w:rsidRPr="00260C5B">
        <w:rPr>
          <w:rFonts w:ascii="Times New Roman" w:hAnsi="Times New Roman" w:cs="Times New Roman"/>
          <w:sz w:val="24"/>
          <w:szCs w:val="24"/>
        </w:rPr>
        <w:t xml:space="preserve">încă o poartă care face SAU între ieșirea porților ȘI de la </w:t>
      </w:r>
      <w:proofErr w:type="spellStart"/>
      <w:r w:rsidR="00691B9E" w:rsidRPr="00260C5B">
        <w:rPr>
          <w:rFonts w:ascii="Times New Roman" w:hAnsi="Times New Roman" w:cs="Times New Roman"/>
          <w:sz w:val="24"/>
          <w:szCs w:val="24"/>
        </w:rPr>
        <w:t>bne</w:t>
      </w:r>
      <w:proofErr w:type="spellEnd"/>
      <w:r w:rsidR="00691B9E" w:rsidRPr="00260C5B">
        <w:rPr>
          <w:rFonts w:ascii="Times New Roman" w:hAnsi="Times New Roman" w:cs="Times New Roman"/>
          <w:sz w:val="24"/>
          <w:szCs w:val="24"/>
        </w:rPr>
        <w:t xml:space="preserve"> și </w:t>
      </w:r>
      <w:proofErr w:type="spellStart"/>
      <w:r w:rsidR="00691B9E" w:rsidRPr="00260C5B">
        <w:rPr>
          <w:rFonts w:ascii="Times New Roman" w:hAnsi="Times New Roman" w:cs="Times New Roman"/>
          <w:sz w:val="24"/>
          <w:szCs w:val="24"/>
        </w:rPr>
        <w:t>beq</w:t>
      </w:r>
      <w:proofErr w:type="spellEnd"/>
      <w:r w:rsidR="00260C5B" w:rsidRPr="00260C5B">
        <w:rPr>
          <w:rFonts w:ascii="Times New Roman" w:hAnsi="Times New Roman" w:cs="Times New Roman"/>
          <w:sz w:val="24"/>
          <w:szCs w:val="24"/>
        </w:rPr>
        <w:t>, iar ieșirea intră la selecția multiplexorului</w:t>
      </w:r>
    </w:p>
    <w:p w14:paraId="07E6ECE2" w14:textId="2A75090D" w:rsidR="00870D25" w:rsidRDefault="00870D25" w:rsidP="00FE5CD1">
      <w:pPr>
        <w:pStyle w:val="Listparagraf"/>
        <w:spacing w:after="0" w:line="360" w:lineRule="auto"/>
        <w:ind w:left="107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E8F310" wp14:editId="24051CB9">
            <wp:extent cx="6172200" cy="4362390"/>
            <wp:effectExtent l="0" t="0" r="0" b="635"/>
            <wp:docPr id="943437176" name="Imagine 1" descr="O imagine care conține diagramă, schematic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437176" name="Imagine 1" descr="O imagine care conține diagramă, schematic&#10;&#10;Descriere generată automat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6033" cy="442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8D695" w14:textId="77777777" w:rsidR="00870D25" w:rsidRPr="00870D25" w:rsidRDefault="00870D25" w:rsidP="00FE5CD1">
      <w:pPr>
        <w:pStyle w:val="Listparagraf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303B6C66" w14:textId="31FB3E0B" w:rsidR="00E37CE6" w:rsidRPr="00260C5B" w:rsidRDefault="00E37CE6" w:rsidP="00FE5CD1">
      <w:pPr>
        <w:pStyle w:val="Listparagraf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60C5B">
        <w:rPr>
          <w:rFonts w:ascii="Times New Roman" w:hAnsi="Times New Roman" w:cs="Times New Roman"/>
          <w:sz w:val="28"/>
          <w:szCs w:val="28"/>
        </w:rPr>
        <w:lastRenderedPageBreak/>
        <w:t>RTL Schematic</w:t>
      </w:r>
    </w:p>
    <w:p w14:paraId="0FE51BFE" w14:textId="04DBFD2A" w:rsidR="00E37CE6" w:rsidRDefault="00E37CE6" w:rsidP="00FE5CD1">
      <w:pPr>
        <w:pStyle w:val="Listparagraf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37CE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8BE065" wp14:editId="001EA26F">
            <wp:extent cx="6591300" cy="1501403"/>
            <wp:effectExtent l="0" t="0" r="0" b="3810"/>
            <wp:docPr id="1377040156" name="Imagine 1" descr="O imagine care conține diagramă, schematic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040156" name="Imagine 1" descr="O imagine care conține diagramă, schematic&#10;&#10;Descriere generată automat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79969" cy="156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0F7B6" w14:textId="750FC7B9" w:rsidR="00E37CE6" w:rsidRPr="00E37CE6" w:rsidRDefault="00E37CE6" w:rsidP="00FE5CD1">
      <w:pPr>
        <w:pStyle w:val="Listparagraf"/>
        <w:spacing w:after="0" w:line="360" w:lineRule="auto"/>
        <w:ind w:firstLine="69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Descrierea VHDL pare să fie completă. Am testat pe placă și rezultatele obținute corespund trasării.</w:t>
      </w:r>
    </w:p>
    <w:sectPr w:rsidR="00E37CE6" w:rsidRPr="00E37CE6" w:rsidSect="0086797E">
      <w:pgSz w:w="11906" w:h="16838"/>
      <w:pgMar w:top="737" w:right="624" w:bottom="567" w:left="73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AF23E0"/>
    <w:multiLevelType w:val="hybridMultilevel"/>
    <w:tmpl w:val="7794CD68"/>
    <w:lvl w:ilvl="0" w:tplc="0418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18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34304763"/>
    <w:multiLevelType w:val="hybridMultilevel"/>
    <w:tmpl w:val="D39CA8A6"/>
    <w:lvl w:ilvl="0" w:tplc="041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1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430A116D"/>
    <w:multiLevelType w:val="hybridMultilevel"/>
    <w:tmpl w:val="0D4ED046"/>
    <w:lvl w:ilvl="0" w:tplc="60A64A90">
      <w:numFmt w:val="bullet"/>
      <w:lvlText w:val="-"/>
      <w:lvlJc w:val="left"/>
      <w:pPr>
        <w:ind w:left="2160" w:hanging="360"/>
      </w:pPr>
      <w:rPr>
        <w:rFonts w:ascii="Times New Roman" w:eastAsiaTheme="minorHAnsi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512E0EAE"/>
    <w:multiLevelType w:val="hybridMultilevel"/>
    <w:tmpl w:val="1CCC1A80"/>
    <w:lvl w:ilvl="0" w:tplc="041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C763964"/>
    <w:multiLevelType w:val="hybridMultilevel"/>
    <w:tmpl w:val="2F9006DC"/>
    <w:lvl w:ilvl="0" w:tplc="041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559825271">
    <w:abstractNumId w:val="3"/>
  </w:num>
  <w:num w:numId="2" w16cid:durableId="619532809">
    <w:abstractNumId w:val="4"/>
  </w:num>
  <w:num w:numId="3" w16cid:durableId="65805823">
    <w:abstractNumId w:val="0"/>
  </w:num>
  <w:num w:numId="4" w16cid:durableId="618488068">
    <w:abstractNumId w:val="2"/>
  </w:num>
  <w:num w:numId="5" w16cid:durableId="205534789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3A76"/>
    <w:rsid w:val="00014FCE"/>
    <w:rsid w:val="00064EF2"/>
    <w:rsid w:val="000751E8"/>
    <w:rsid w:val="000770BB"/>
    <w:rsid w:val="00083230"/>
    <w:rsid w:val="001306CB"/>
    <w:rsid w:val="001C2523"/>
    <w:rsid w:val="00260C5B"/>
    <w:rsid w:val="002B0644"/>
    <w:rsid w:val="003C1C5D"/>
    <w:rsid w:val="003C6CAE"/>
    <w:rsid w:val="0048530B"/>
    <w:rsid w:val="0050425A"/>
    <w:rsid w:val="00525C0C"/>
    <w:rsid w:val="00551CA1"/>
    <w:rsid w:val="006002F0"/>
    <w:rsid w:val="00600F6E"/>
    <w:rsid w:val="006669E8"/>
    <w:rsid w:val="00691B9E"/>
    <w:rsid w:val="00700AFB"/>
    <w:rsid w:val="00724E4F"/>
    <w:rsid w:val="0075080B"/>
    <w:rsid w:val="007D1E97"/>
    <w:rsid w:val="007E5EF0"/>
    <w:rsid w:val="0086797E"/>
    <w:rsid w:val="00870D25"/>
    <w:rsid w:val="0096781F"/>
    <w:rsid w:val="0097028A"/>
    <w:rsid w:val="009F3892"/>
    <w:rsid w:val="00AE24E5"/>
    <w:rsid w:val="00BC4AB5"/>
    <w:rsid w:val="00BE1C14"/>
    <w:rsid w:val="00BF01B4"/>
    <w:rsid w:val="00C62C60"/>
    <w:rsid w:val="00CD39A4"/>
    <w:rsid w:val="00CE3053"/>
    <w:rsid w:val="00D24B20"/>
    <w:rsid w:val="00D86894"/>
    <w:rsid w:val="00E22669"/>
    <w:rsid w:val="00E23C35"/>
    <w:rsid w:val="00E32B67"/>
    <w:rsid w:val="00E37CE6"/>
    <w:rsid w:val="00E569F9"/>
    <w:rsid w:val="00E81441"/>
    <w:rsid w:val="00F23A76"/>
    <w:rsid w:val="00FE5CD1"/>
    <w:rsid w:val="00FE72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C4213C"/>
  <w15:chartTrackingRefBased/>
  <w15:docId w15:val="{26A6F843-D5FA-473B-BAF0-076CADBDC8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o-R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styleId="Listparagraf">
    <w:name w:val="List Paragraph"/>
    <w:basedOn w:val="Normal"/>
    <w:uiPriority w:val="34"/>
    <w:qFormat/>
    <w:rsid w:val="00D24B2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eg"/><Relationship Id="rId18" Type="http://schemas.openxmlformats.org/officeDocument/2006/relationships/customXml" Target="ink/ink2.xml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1.jpe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customXml" Target="ink/ink3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6.jpeg"/><Relationship Id="rId5" Type="http://schemas.openxmlformats.org/officeDocument/2006/relationships/webSettings" Target="webSettings.xml"/><Relationship Id="rId15" Type="http://schemas.openxmlformats.org/officeDocument/2006/relationships/customXml" Target="ink/ink1.xml"/><Relationship Id="rId23" Type="http://schemas.openxmlformats.org/officeDocument/2006/relationships/image" Target="media/image15.jpg"/><Relationship Id="rId10" Type="http://schemas.openxmlformats.org/officeDocument/2006/relationships/image" Target="media/image5.jp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4.jpeg"/><Relationship Id="rId27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21:22:23.5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271 21 24575,'-10'0'0,"0"-1"0,0-1 0,-12-3 0,-24-3 0,34 7 0,-11-1 0,-1 1 0,1 1 0,-24 3 0,45-3 0,0 1 0,0 0 0,0-1 0,-1 1 0,1 0 0,0 0 0,0 0 0,0 1 0,1-1 0,-1 0 0,0 1 0,0 0 0,1-1 0,-1 1 0,1 0 0,-1-1 0,1 1 0,0 0 0,0 0 0,0 0 0,0 0 0,0 1 0,0-1 0,1 0 0,-1 0 0,1 0 0,-1 1 0,1 2 0,-2 9 0,1 0 0,1 0 0,2 22 0,0-16 0,-2 10 0,0-16 0,1-1 0,0 1 0,0-1 0,7 26 0,-7-36 0,0 1 0,1 0 0,0-1 0,0 1 0,0-1 0,0 1 0,0-1 0,1 0 0,-1 0 0,1 0 0,0 0 0,0-1 0,0 1 0,0-1 0,0 0 0,1 1 0,-1-2 0,1 1 0,-1 0 0,1-1 0,4 2 0,0-1 0,1 0 0,-1 0 0,0 0 0,1-2 0,-1 1 0,1-1 0,-1 0 0,1 0 0,-1-1 0,0-1 0,1 1 0,-1-1 0,0-1 0,0 1 0,15-8 0,-17 7 0,-1-1 0,1 1 0,0-1 0,-1 0 0,0-1 0,0 1 0,-1-1 0,1 0 0,-1 0 0,0-1 0,0 1 0,0-1 0,-1 0 0,0 0 0,0 0 0,-1 0 0,0-1 0,0 1 0,0-1 0,1-7 0,-2 6-97,0-1-1,0 1 1,0 0-1,-1-1 1,0 1-1,-1 0 1,0-1-1,0 1 1,-1 0-1,0 0 1,0 0-1,-1 0 0,-4-9 1,-6-4-6729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21:13:39.6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80 1 24575,'-4'0'0,"0"3"0,0 4 0,1 4 0,1 6 0,1 3 0,0 1 0,1 6 0,0 2 0,0-2 0,0-2 0,6-2 0,5-3 0,5 2 0,-2-2-8191</inkml:trace>
  <inkml:trace contextRef="#ctx0" brushRef="#br0" timeOffset="2647.08">134 249 24575,'1'-1'0,"-1"0"0,0 1 0,0-1 0,1 1 0,-1-1 0,1 0 0,-1 1 0,0-1 0,1 1 0,-1-1 0,1 1 0,-1 0 0,1-1 0,-1 1 0,1-1 0,-1 1 0,1 0 0,-1-1 0,1 1 0,0 0 0,-1 0 0,1 0 0,0-1 0,-1 1 0,1 0 0,-1 0 0,2 0 0,20-2 0,-20 2 0,1-1 0,1 1 0,-1 0 0,0 0 0,1 1 0,-1-1 0,0 1 0,1-1 0,-1 1 0,0 0 0,1 0 0,-1 1 0,0-1 0,0 1 0,0-1 0,0 1 0,-1 0 0,1 0 0,0 0 0,5 6 0,-5-4 0,-1 0 0,1 0 0,-1 1 0,0-1 0,0 1 0,0-1 0,0 1 0,-1 0 0,0 0 0,0 0 0,0 0 0,-1 0 0,0 6 0,1-4 0,-1-1 0,-1 1 0,1 0 0,-1 0 0,0-1 0,0 1 0,-1-1 0,0 1 0,-3 7 0,2-9 0,0 0 0,-1-1 0,1 1 0,-2-1 0,1 1 0,0-1 0,0 0 0,-1 0 0,1-1 0,-10 6 0,6-4 43,0 0 0,0 0-1,-1-1 1,0-1 0,1 1-1,-2-1 1,-16 3 0,20-5-175,-1-1 1,1 0 0,0 0-1,0 0 1,-1-1 0,0 0 0,1 0-1,0 0 1,0-1 0,0 0 0,1 0-1,-11-5 1,-5-6-6695</inkml:trace>
  <inkml:trace contextRef="#ctx0" brushRef="#br0" timeOffset="3703.83">133 1 24575,'15'0'0,"8"0"0,9 0 0,4 0 0,-7 0-8191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21:13:31.3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0 201 24575,'7'0'0,"4"0"0,3 0 0,3 0 0,5 0 0,0 0 0,7 0 0,-2 0-8191</inkml:trace>
  <inkml:trace contextRef="#ctx0" brushRef="#br0" timeOffset="2711.6">71 94 24575,'0'9'0,"0"6"0,0 6 0,0 7 0,0 6 0,0 7 0,0 3 0,0-4 0,0-8-8191</inkml:trace>
  <inkml:trace contextRef="#ctx0" brushRef="#br0" timeOffset="4030.52">284 272 24575,'0'-12'0,"0"-17"0,0 0 0,2 0 0,10-52 0,-7 58 0,-4 16 0,0 1 0,0-1 0,1 1 0,0-1 0,0 1 0,1 0 0,-1-1 0,7-8 0,-9 15 0,0 0 0,0 0 0,0-1 0,1 1 0,-1 0 0,0 0 0,0 0 0,0 0 0,0 0 0,1 0 0,-1 0 0,0-1 0,0 1 0,0 0 0,1 0 0,-1 0 0,0 0 0,0 0 0,1 0 0,-1 0 0,0 0 0,0 0 0,0 0 0,1 0 0,-1 0 0,0 0 0,0 0 0,0 0 0,1 0 0,-1 1 0,0-1 0,0 0 0,0 0 0,1 0 0,-1 0 0,0 0 0,0 0 0,0 0 0,0 1 0,1-1 0,-1 0 0,0 0 0,0 0 0,0 0 0,0 1 0,0-1 0,0 0 0,0 0 0,1 0 0,-1 1 0,0-1 0,0 0 0,0 1 0,5 13 0,-5-12 0,7 31-20,-2 0-1,-2 0 1,0 1-1,-5 61 1,1-32-1243,0-42-5563</inkml:trace>
</inkml:ink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F4072A-232F-4103-AAF8-9E2CE132E2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9</Pages>
  <Words>217</Words>
  <Characters>1260</Characters>
  <Application>Microsoft Office Word</Application>
  <DocSecurity>0</DocSecurity>
  <Lines>10</Lines>
  <Paragraphs>2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Adela</dc:creator>
  <cp:keywords/>
  <dc:description/>
  <cp:lastModifiedBy>Adela</cp:lastModifiedBy>
  <cp:revision>46</cp:revision>
  <dcterms:created xsi:type="dcterms:W3CDTF">2023-04-19T20:45:00Z</dcterms:created>
  <dcterms:modified xsi:type="dcterms:W3CDTF">2023-04-23T17:51:00Z</dcterms:modified>
</cp:coreProperties>
</file>